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653" w:rsidRDefault="00ED0653" w:rsidP="00ED0653">
      <w:pPr>
        <w:jc w:val="center"/>
        <w:rPr>
          <w:b/>
          <w:sz w:val="36"/>
          <w:szCs w:val="36"/>
        </w:rPr>
      </w:pPr>
      <w:r w:rsidRPr="00ED0653">
        <w:rPr>
          <w:rFonts w:hint="eastAsia"/>
          <w:b/>
          <w:sz w:val="36"/>
          <w:szCs w:val="36"/>
        </w:rPr>
        <w:t>年级团总支制度</w:t>
      </w:r>
    </w:p>
    <w:p w:rsidR="00ED0653" w:rsidRPr="00ED0653" w:rsidRDefault="00ED0653" w:rsidP="00ED0653">
      <w:pPr>
        <w:jc w:val="center"/>
        <w:rPr>
          <w:b/>
          <w:sz w:val="36"/>
          <w:szCs w:val="36"/>
        </w:rPr>
      </w:pPr>
    </w:p>
    <w:p w:rsidR="00251ED4" w:rsidRDefault="00251ED4" w:rsidP="00251ED4">
      <w:pPr>
        <w:ind w:firstLineChars="200" w:firstLine="560"/>
        <w:rPr>
          <w:rFonts w:asciiTheme="minorEastAsia" w:hAnsiTheme="minorEastAsia"/>
          <w:color w:val="242424"/>
          <w:sz w:val="28"/>
          <w:szCs w:val="28"/>
          <w:shd w:val="clear" w:color="auto" w:fill="FFFFFF"/>
        </w:rPr>
      </w:pPr>
      <w:r>
        <w:rPr>
          <w:rFonts w:asciiTheme="minorEastAsia" w:hAnsiTheme="minorEastAsia" w:hint="eastAsia"/>
          <w:color w:val="242424"/>
          <w:sz w:val="28"/>
          <w:szCs w:val="28"/>
        </w:rPr>
        <w:t>一</w:t>
      </w:r>
      <w:r w:rsidR="00ED0653">
        <w:rPr>
          <w:rFonts w:asciiTheme="minorEastAsia" w:hAnsiTheme="minorEastAsia" w:hint="eastAsia"/>
          <w:color w:val="242424"/>
          <w:sz w:val="28"/>
          <w:szCs w:val="28"/>
        </w:rPr>
        <w:t>、</w:t>
      </w:r>
      <w:r w:rsidR="00ED0653" w:rsidRPr="00762870"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团总支</w:t>
      </w:r>
      <w:proofErr w:type="gramStart"/>
      <w:r w:rsidR="00ED0653" w:rsidRPr="00762870"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应领导</w:t>
      </w:r>
      <w:proofErr w:type="gramEnd"/>
      <w:r w:rsidR="00ED0653" w:rsidRPr="00762870"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所在年级全体团员认真学习</w:t>
      </w:r>
      <w:r w:rsidR="00ED0653"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社会主义核心价值观</w:t>
      </w:r>
      <w:r w:rsidR="00ED0653" w:rsidRPr="00762870"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，围绕党委、团委的中心思路开展工作，加强对全体团员的思想政治教育、德育教育，引导正确的舆论导向，关心广大团员的学习、生活、纪律，组织开展丰富</w:t>
      </w:r>
      <w:r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多彩的年级团的活动，加强对团支部、团干部的考核与监督，为推优、评优</w:t>
      </w:r>
      <w:r w:rsidR="00ED0653" w:rsidRPr="00762870"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和学校的各项评比提供公平、公正的参考资料。</w:t>
      </w:r>
    </w:p>
    <w:p w:rsidR="00251ED4" w:rsidRDefault="00251ED4" w:rsidP="00251ED4">
      <w:pPr>
        <w:ind w:firstLineChars="200" w:firstLine="560"/>
        <w:rPr>
          <w:rFonts w:asciiTheme="minorEastAsia" w:hAnsiTheme="minorEastAsia"/>
          <w:color w:val="242424"/>
          <w:sz w:val="28"/>
          <w:szCs w:val="28"/>
        </w:rPr>
      </w:pPr>
      <w:r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二</w:t>
      </w:r>
      <w:r w:rsidR="00ED0653"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、</w:t>
      </w:r>
      <w:r w:rsidR="00ED0653" w:rsidRPr="00762870"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团总支的组织原则为民主集中制。</w:t>
      </w:r>
    </w:p>
    <w:p w:rsidR="00ED0653" w:rsidRDefault="00251ED4" w:rsidP="00251ED4">
      <w:pPr>
        <w:ind w:firstLineChars="200" w:firstLine="560"/>
        <w:rPr>
          <w:rFonts w:asciiTheme="minorEastAsia" w:hAnsiTheme="minorEastAsia"/>
          <w:color w:val="242424"/>
          <w:sz w:val="28"/>
          <w:szCs w:val="28"/>
          <w:shd w:val="clear" w:color="auto" w:fill="FFFFFF"/>
        </w:rPr>
      </w:pPr>
      <w:r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三</w:t>
      </w:r>
      <w:r w:rsidR="00ED0653"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、</w:t>
      </w:r>
      <w:r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班级设团支部。各班团支部认真贯彻团总支</w:t>
      </w:r>
      <w:r w:rsidR="00ED0653" w:rsidRPr="00762870"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通过的决议，自觉遵守团章和团总支的各项制度，认真完成工作任务。</w:t>
      </w:r>
    </w:p>
    <w:p w:rsidR="00ED0653" w:rsidRDefault="00251ED4" w:rsidP="00251ED4">
      <w:pPr>
        <w:ind w:firstLineChars="200" w:firstLine="560"/>
        <w:rPr>
          <w:rFonts w:asciiTheme="minorEastAsia" w:hAnsiTheme="minorEastAsia"/>
          <w:color w:val="242424"/>
          <w:sz w:val="28"/>
          <w:szCs w:val="28"/>
        </w:rPr>
      </w:pPr>
      <w:r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四</w:t>
      </w:r>
      <w:r w:rsidR="00ED0653"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、</w:t>
      </w:r>
      <w:r w:rsidR="00ED0653" w:rsidRPr="00762870"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团支部应依据团章建立健全完善的工作制度、会议制度、议事制度，每学期对团小组长书面工作评定，对于团员组织发展、推优、各级评优提供公平、公正的书面意见及群众评议。</w:t>
      </w:r>
    </w:p>
    <w:p w:rsidR="00ED0653" w:rsidRPr="00762870" w:rsidRDefault="00251ED4" w:rsidP="00251ED4">
      <w:pPr>
        <w:ind w:firstLineChars="200" w:firstLine="560"/>
        <w:rPr>
          <w:sz w:val="28"/>
          <w:szCs w:val="28"/>
        </w:rPr>
      </w:pPr>
      <w:r>
        <w:rPr>
          <w:rFonts w:asciiTheme="minorEastAsia" w:hAnsiTheme="minorEastAsia" w:hint="eastAsia"/>
          <w:color w:val="242424"/>
          <w:sz w:val="28"/>
          <w:szCs w:val="28"/>
        </w:rPr>
        <w:t>五</w:t>
      </w:r>
      <w:r w:rsidR="00ED0653">
        <w:rPr>
          <w:rFonts w:asciiTheme="minorEastAsia" w:hAnsiTheme="minorEastAsia" w:hint="eastAsia"/>
          <w:color w:val="242424"/>
          <w:sz w:val="28"/>
          <w:szCs w:val="28"/>
        </w:rPr>
        <w:t>、</w:t>
      </w:r>
      <w:r w:rsidR="00ED0653">
        <w:rPr>
          <w:rFonts w:hint="eastAsia"/>
          <w:sz w:val="28"/>
          <w:szCs w:val="28"/>
        </w:rPr>
        <w:t>按</w:t>
      </w:r>
      <w:r>
        <w:rPr>
          <w:rFonts w:hint="eastAsia"/>
          <w:sz w:val="28"/>
          <w:szCs w:val="28"/>
        </w:rPr>
        <w:t>校</w:t>
      </w:r>
      <w:r w:rsidR="00ED0653">
        <w:rPr>
          <w:rFonts w:hint="eastAsia"/>
          <w:sz w:val="28"/>
          <w:szCs w:val="28"/>
        </w:rPr>
        <w:t>团委和学校要求组织活动。</w:t>
      </w:r>
      <w:r w:rsidR="00ED0653" w:rsidRPr="00762870">
        <w:rPr>
          <w:rFonts w:asciiTheme="minorEastAsia" w:hAnsiTheme="minorEastAsia" w:hint="eastAsia"/>
          <w:color w:val="242424"/>
          <w:sz w:val="28"/>
          <w:szCs w:val="28"/>
          <w:shd w:val="clear" w:color="auto" w:fill="FFFFFF"/>
        </w:rPr>
        <w:t>工作的开展在团委的领导以及广大团员的监督下进行。</w:t>
      </w:r>
    </w:p>
    <w:p w:rsidR="00ED0653" w:rsidRPr="00762870" w:rsidRDefault="00ED0653" w:rsidP="00ED0653">
      <w:pPr>
        <w:rPr>
          <w:sz w:val="28"/>
          <w:szCs w:val="28"/>
        </w:rPr>
      </w:pPr>
    </w:p>
    <w:p w:rsidR="00B054E8" w:rsidRPr="00ED0653" w:rsidRDefault="00B054E8"/>
    <w:sectPr w:rsidR="00B054E8" w:rsidRPr="00ED0653" w:rsidSect="001F07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BA1" w:rsidRDefault="00414BA1" w:rsidP="00ED0653">
      <w:r>
        <w:separator/>
      </w:r>
    </w:p>
  </w:endnote>
  <w:endnote w:type="continuationSeparator" w:id="0">
    <w:p w:rsidR="00414BA1" w:rsidRDefault="00414BA1" w:rsidP="00ED0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BA1" w:rsidRDefault="00414BA1" w:rsidP="00ED0653">
      <w:r>
        <w:separator/>
      </w:r>
    </w:p>
  </w:footnote>
  <w:footnote w:type="continuationSeparator" w:id="0">
    <w:p w:rsidR="00414BA1" w:rsidRDefault="00414BA1" w:rsidP="00ED06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0653"/>
    <w:rsid w:val="001C66E8"/>
    <w:rsid w:val="001F0738"/>
    <w:rsid w:val="00251ED4"/>
    <w:rsid w:val="002C13F0"/>
    <w:rsid w:val="00414BA1"/>
    <w:rsid w:val="006A2BA1"/>
    <w:rsid w:val="00B054E8"/>
    <w:rsid w:val="00ED0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6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06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06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06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06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</Words>
  <Characters>306</Characters>
  <Application>Microsoft Office Word</Application>
  <DocSecurity>0</DocSecurity>
  <Lines>2</Lines>
  <Paragraphs>1</Paragraphs>
  <ScaleCrop>false</ScaleCrop>
  <Company>CHINA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4</cp:revision>
  <dcterms:created xsi:type="dcterms:W3CDTF">2015-03-23T02:50:00Z</dcterms:created>
  <dcterms:modified xsi:type="dcterms:W3CDTF">2015-03-23T12:34:00Z</dcterms:modified>
</cp:coreProperties>
</file>